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BDA" w:rsidRDefault="00814BDA"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403E40">
      <w:pPr>
        <w:spacing w:line="480" w:lineRule="auto"/>
        <w:ind w:firstLine="567"/>
        <w:rPr>
          <w:rFonts w:ascii="Times New Roman" w:hAnsi="Times New Roman" w:cs="Times New Roman"/>
          <w:b/>
          <w:sz w:val="24"/>
          <w:szCs w:val="24"/>
        </w:rPr>
      </w:pPr>
    </w:p>
    <w:p w:rsidR="000A56AE" w:rsidRDefault="000A56AE" w:rsidP="000A56AE">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STUDENT NAME</w:t>
      </w:r>
    </w:p>
    <w:p w:rsidR="000A56AE" w:rsidRPr="000A56AE" w:rsidRDefault="000A56AE" w:rsidP="000A56AE">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NAME OF INSTITUTION</w:t>
      </w:r>
    </w:p>
    <w:p w:rsidR="00814BDA" w:rsidRDefault="00814BDA">
      <w:pPr>
        <w:rPr>
          <w:rFonts w:ascii="Times New Roman" w:hAnsi="Times New Roman" w:cs="Times New Roman"/>
          <w:b/>
          <w:sz w:val="24"/>
          <w:szCs w:val="24"/>
        </w:rPr>
      </w:pPr>
      <w:r>
        <w:rPr>
          <w:rFonts w:ascii="Times New Roman" w:hAnsi="Times New Roman" w:cs="Times New Roman"/>
          <w:b/>
          <w:sz w:val="24"/>
          <w:szCs w:val="24"/>
        </w:rPr>
        <w:br w:type="page"/>
      </w:r>
    </w:p>
    <w:p w:rsidR="00F1588D" w:rsidRPr="00F1588D" w:rsidRDefault="00F1588D" w:rsidP="00403E40">
      <w:pPr>
        <w:spacing w:line="480" w:lineRule="auto"/>
        <w:ind w:firstLine="567"/>
        <w:rPr>
          <w:rFonts w:ascii="Times New Roman" w:hAnsi="Times New Roman" w:cs="Times New Roman"/>
          <w:b/>
          <w:sz w:val="24"/>
          <w:szCs w:val="24"/>
        </w:rPr>
      </w:pPr>
      <w:r w:rsidRPr="00F1588D">
        <w:rPr>
          <w:rFonts w:ascii="Times New Roman" w:hAnsi="Times New Roman" w:cs="Times New Roman"/>
          <w:b/>
          <w:sz w:val="24"/>
          <w:szCs w:val="24"/>
        </w:rPr>
        <w:lastRenderedPageBreak/>
        <w:t>Issues with student attendance happening at universities across the country</w:t>
      </w:r>
    </w:p>
    <w:p w:rsidR="000F112B" w:rsidRPr="00403E40" w:rsidRDefault="00403E40" w:rsidP="00403E40">
      <w:pPr>
        <w:spacing w:line="480" w:lineRule="auto"/>
        <w:ind w:firstLine="567"/>
        <w:rPr>
          <w:rFonts w:ascii="Times New Roman" w:hAnsi="Times New Roman" w:cs="Times New Roman"/>
          <w:sz w:val="24"/>
          <w:szCs w:val="24"/>
        </w:rPr>
      </w:pPr>
      <w:r w:rsidRPr="00403E40">
        <w:rPr>
          <w:rFonts w:ascii="Times New Roman" w:hAnsi="Times New Roman" w:cs="Times New Roman"/>
          <w:sz w:val="24"/>
          <w:szCs w:val="24"/>
        </w:rPr>
        <w:t>Student attendance in universities across has been on the decline in the recent past. This has been orchestrated by various factors as discussed below.</w:t>
      </w:r>
    </w:p>
    <w:p w:rsidR="00403E40" w:rsidRDefault="00403E40" w:rsidP="00403E40">
      <w:pPr>
        <w:spacing w:line="480" w:lineRule="auto"/>
        <w:ind w:firstLine="567"/>
        <w:rPr>
          <w:rFonts w:ascii="Times New Roman" w:hAnsi="Times New Roman" w:cs="Times New Roman"/>
          <w:sz w:val="24"/>
          <w:szCs w:val="24"/>
          <w:shd w:val="clear" w:color="auto" w:fill="FFFFFF"/>
        </w:rPr>
      </w:pPr>
      <w:r w:rsidRPr="00403E40">
        <w:rPr>
          <w:rFonts w:ascii="Times New Roman" w:hAnsi="Times New Roman" w:cs="Times New Roman"/>
          <w:sz w:val="24"/>
          <w:szCs w:val="24"/>
        </w:rPr>
        <w:t xml:space="preserve">Absence in universities can be due to high poverty levels. </w:t>
      </w:r>
      <w:r w:rsidRPr="00403E40">
        <w:rPr>
          <w:rFonts w:ascii="Times New Roman" w:hAnsi="Times New Roman" w:cs="Times New Roman"/>
          <w:sz w:val="24"/>
          <w:szCs w:val="24"/>
          <w:shd w:val="clear" w:color="auto" w:fill="FFFFFF"/>
        </w:rPr>
        <w:t xml:space="preserve">Children living in poverty are two to three times more </w:t>
      </w:r>
      <w:r>
        <w:rPr>
          <w:rFonts w:ascii="Times New Roman" w:hAnsi="Times New Roman" w:cs="Times New Roman"/>
          <w:sz w:val="24"/>
          <w:szCs w:val="24"/>
          <w:shd w:val="clear" w:color="auto" w:fill="FFFFFF"/>
        </w:rPr>
        <w:t xml:space="preserve">likely to be chronically absent </w:t>
      </w:r>
      <w:r w:rsidRPr="00403E40">
        <w:rPr>
          <w:rFonts w:ascii="Times New Roman" w:hAnsi="Times New Roman" w:cs="Times New Roman"/>
          <w:sz w:val="24"/>
          <w:szCs w:val="24"/>
          <w:shd w:val="clear" w:color="auto" w:fill="FFFFFF"/>
        </w:rPr>
        <w:t>and face the most harm because their community lacks the resources to make up</w:t>
      </w:r>
      <w:r>
        <w:rPr>
          <w:rFonts w:ascii="Times New Roman" w:hAnsi="Times New Roman" w:cs="Times New Roman"/>
          <w:sz w:val="24"/>
          <w:szCs w:val="24"/>
          <w:shd w:val="clear" w:color="auto" w:fill="FFFFFF"/>
        </w:rPr>
        <w:t xml:space="preserve"> for the lost learning in universities and colleges</w:t>
      </w:r>
      <w:r w:rsidRPr="00403E40">
        <w:rPr>
          <w:rFonts w:ascii="Times New Roman" w:hAnsi="Times New Roman" w:cs="Times New Roman"/>
          <w:sz w:val="24"/>
          <w:szCs w:val="24"/>
          <w:shd w:val="clear" w:color="auto" w:fill="FFFFFF"/>
        </w:rPr>
        <w:t>. Students from communities of color as well as those with disabilities are disproportionately affected</w:t>
      </w:r>
      <w:r>
        <w:rPr>
          <w:rFonts w:ascii="Times New Roman" w:hAnsi="Times New Roman" w:cs="Times New Roman"/>
          <w:sz w:val="24"/>
          <w:szCs w:val="24"/>
          <w:shd w:val="clear" w:color="auto" w:fill="FFFFFF"/>
        </w:rPr>
        <w:t xml:space="preserve"> and might be absent for the rest for most of the semester.</w:t>
      </w:r>
    </w:p>
    <w:p w:rsidR="00403E40" w:rsidRDefault="00403E40" w:rsidP="00403E40">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Health complications could be another issue</w:t>
      </w:r>
      <w:r w:rsidR="00F1588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which is catalysing absence in universities.</w:t>
      </w:r>
      <w:r w:rsidR="00F1588D">
        <w:rPr>
          <w:rFonts w:ascii="Times New Roman" w:hAnsi="Times New Roman" w:cs="Times New Roman"/>
          <w:sz w:val="24"/>
          <w:szCs w:val="24"/>
          <w:shd w:val="clear" w:color="auto" w:fill="FFFFFF"/>
        </w:rPr>
        <w:t xml:space="preserve"> Students with health issues have to go for medical check-ups, which might be on school days. This can definitely lead to many missing classes and even the events happening at the school.</w:t>
      </w:r>
    </w:p>
    <w:p w:rsidR="00E633B7" w:rsidRDefault="00E633B7" w:rsidP="00403E40">
      <w:pPr>
        <w:spacing w:line="480" w:lineRule="auto"/>
        <w:ind w:firstLine="567"/>
        <w:rPr>
          <w:rFonts w:ascii="Times New Roman" w:hAnsi="Times New Roman" w:cs="Times New Roman"/>
          <w:b/>
          <w:sz w:val="24"/>
          <w:szCs w:val="24"/>
          <w:shd w:val="clear" w:color="auto" w:fill="FFFFFF"/>
        </w:rPr>
      </w:pPr>
      <w:r w:rsidRPr="00E633B7">
        <w:rPr>
          <w:rFonts w:ascii="Times New Roman" w:hAnsi="Times New Roman" w:cs="Times New Roman"/>
          <w:b/>
          <w:sz w:val="24"/>
          <w:szCs w:val="24"/>
          <w:shd w:val="clear" w:color="auto" w:fill="FFFFFF"/>
        </w:rPr>
        <w:t>Reasons for students not attending games</w:t>
      </w:r>
    </w:p>
    <w:p w:rsidR="00E633B7" w:rsidRDefault="00E633B7" w:rsidP="00403E40">
      <w:pPr>
        <w:spacing w:line="480" w:lineRule="auto"/>
        <w:ind w:firstLine="567"/>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1. Games can be aired on televisions</w:t>
      </w:r>
    </w:p>
    <w:p w:rsidR="00E633B7" w:rsidRDefault="00E633B7" w:rsidP="00403E40">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When games are aired on television, </w:t>
      </w:r>
      <w:r w:rsidRPr="00E633B7">
        <w:rPr>
          <w:rFonts w:ascii="Times New Roman" w:hAnsi="Times New Roman" w:cs="Times New Roman"/>
          <w:sz w:val="24"/>
          <w:szCs w:val="24"/>
          <w:shd w:val="clear" w:color="auto" w:fill="FFFFFF"/>
        </w:rPr>
        <w:t xml:space="preserve">it makes </w:t>
      </w:r>
      <w:r w:rsidRPr="00E633B7">
        <w:rPr>
          <w:rFonts w:ascii="Times New Roman" w:hAnsi="Times New Roman" w:cs="Times New Roman"/>
          <w:sz w:val="24"/>
          <w:szCs w:val="24"/>
          <w:shd w:val="clear" w:color="auto" w:fill="FFFFFF"/>
        </w:rPr>
        <w:t>zero</w:t>
      </w:r>
      <w:r>
        <w:rPr>
          <w:rFonts w:ascii="Times New Roman" w:hAnsi="Times New Roman" w:cs="Times New Roman"/>
          <w:sz w:val="24"/>
          <w:szCs w:val="24"/>
          <w:shd w:val="clear" w:color="auto" w:fill="FFFFFF"/>
        </w:rPr>
        <w:t xml:space="preserve"> sense</w:t>
      </w:r>
      <w:r w:rsidRPr="00E633B7">
        <w:rPr>
          <w:rFonts w:ascii="Times New Roman" w:hAnsi="Times New Roman" w:cs="Times New Roman"/>
          <w:sz w:val="24"/>
          <w:szCs w:val="24"/>
          <w:shd w:val="clear" w:color="auto" w:fill="FFFFFF"/>
        </w:rPr>
        <w:t xml:space="preserve"> to go to the game where the</w:t>
      </w:r>
      <w:r>
        <w:rPr>
          <w:rFonts w:ascii="Times New Roman" w:hAnsi="Times New Roman" w:cs="Times New Roman"/>
          <w:sz w:val="24"/>
          <w:szCs w:val="24"/>
          <w:shd w:val="clear" w:color="auto" w:fill="FFFFFF"/>
        </w:rPr>
        <w:t xml:space="preserve"> seating will be uncomfortable,</w:t>
      </w:r>
      <w:r w:rsidRPr="00E633B7">
        <w:rPr>
          <w:rFonts w:ascii="Times New Roman" w:hAnsi="Times New Roman" w:cs="Times New Roman"/>
          <w:sz w:val="24"/>
          <w:szCs w:val="24"/>
          <w:shd w:val="clear" w:color="auto" w:fill="FFFFFF"/>
        </w:rPr>
        <w:t xml:space="preserve"> there will be lines for the restrooms and there</w:t>
      </w:r>
      <w:r>
        <w:rPr>
          <w:rFonts w:ascii="Times New Roman" w:hAnsi="Times New Roman" w:cs="Times New Roman"/>
          <w:sz w:val="24"/>
          <w:szCs w:val="24"/>
          <w:shd w:val="clear" w:color="auto" w:fill="FFFFFF"/>
        </w:rPr>
        <w:t xml:space="preserve"> i</w:t>
      </w:r>
      <w:r w:rsidRPr="00E633B7">
        <w:rPr>
          <w:rFonts w:ascii="Times New Roman" w:hAnsi="Times New Roman" w:cs="Times New Roman"/>
          <w:sz w:val="24"/>
          <w:szCs w:val="24"/>
          <w:shd w:val="clear" w:color="auto" w:fill="FFFFFF"/>
        </w:rPr>
        <w:t>s no control of the weather. This is perhaps</w:t>
      </w:r>
      <w:r>
        <w:rPr>
          <w:rFonts w:ascii="Times New Roman" w:hAnsi="Times New Roman" w:cs="Times New Roman"/>
          <w:sz w:val="24"/>
          <w:szCs w:val="24"/>
          <w:shd w:val="clear" w:color="auto" w:fill="FFFFFF"/>
        </w:rPr>
        <w:t xml:space="preserve"> one of the biggest things universities, should focus on, and it is something that has struck </w:t>
      </w:r>
      <w:r w:rsidRPr="00E633B7">
        <w:rPr>
          <w:rFonts w:ascii="Times New Roman" w:hAnsi="Times New Roman" w:cs="Times New Roman"/>
          <w:sz w:val="24"/>
          <w:szCs w:val="24"/>
          <w:shd w:val="clear" w:color="auto" w:fill="FFFFFF"/>
        </w:rPr>
        <w:t>in the past</w:t>
      </w:r>
      <w:r w:rsidR="00814BDA">
        <w:rPr>
          <w:rFonts w:ascii="Times New Roman" w:hAnsi="Times New Roman" w:cs="Times New Roman"/>
          <w:sz w:val="24"/>
          <w:szCs w:val="24"/>
          <w:shd w:val="clear" w:color="auto" w:fill="FFFFFF"/>
        </w:rPr>
        <w:t xml:space="preserve"> (</w:t>
      </w:r>
      <w:r w:rsidR="00814BDA" w:rsidRPr="00624290">
        <w:rPr>
          <w:rFonts w:ascii="Times New Roman" w:eastAsia="Times New Roman" w:hAnsi="Times New Roman" w:cs="Times New Roman"/>
          <w:color w:val="000000"/>
          <w:sz w:val="24"/>
          <w:szCs w:val="24"/>
          <w:lang w:eastAsia="en-GB"/>
        </w:rPr>
        <w:t>Vella SA, Cliff DP, Magee CA, Okely AD</w:t>
      </w:r>
      <w:r w:rsidR="00814BDA">
        <w:rPr>
          <w:rFonts w:ascii="Times New Roman" w:eastAsia="Times New Roman" w:hAnsi="Times New Roman" w:cs="Times New Roman"/>
          <w:color w:val="000000"/>
          <w:sz w:val="24"/>
          <w:szCs w:val="24"/>
          <w:lang w:eastAsia="en-GB"/>
        </w:rPr>
        <w:t>,2014)</w:t>
      </w:r>
    </w:p>
    <w:p w:rsidR="00E633B7" w:rsidRPr="000A56AE" w:rsidRDefault="00E633B7" w:rsidP="00403E40">
      <w:pPr>
        <w:spacing w:line="480" w:lineRule="auto"/>
        <w:ind w:firstLine="567"/>
        <w:rPr>
          <w:rFonts w:ascii="Times New Roman" w:hAnsi="Times New Roman" w:cs="Times New Roman"/>
          <w:b/>
          <w:sz w:val="24"/>
          <w:szCs w:val="24"/>
          <w:shd w:val="clear" w:color="auto" w:fill="FFFFFF"/>
        </w:rPr>
      </w:pPr>
      <w:r w:rsidRPr="000A56AE">
        <w:rPr>
          <w:rFonts w:ascii="Times New Roman" w:hAnsi="Times New Roman" w:cs="Times New Roman"/>
          <w:b/>
          <w:sz w:val="24"/>
          <w:szCs w:val="24"/>
          <w:shd w:val="clear" w:color="auto" w:fill="FFFFFF"/>
        </w:rPr>
        <w:t>2. Boring games</w:t>
      </w:r>
    </w:p>
    <w:p w:rsidR="00E633B7" w:rsidRDefault="000831D7" w:rsidP="00403E40">
      <w:pPr>
        <w:spacing w:line="480" w:lineRule="auto"/>
        <w:ind w:firstLine="567"/>
        <w:rPr>
          <w:color w:val="333333"/>
          <w:sz w:val="27"/>
          <w:szCs w:val="27"/>
          <w:shd w:val="clear" w:color="auto" w:fill="FFFFFF"/>
        </w:rPr>
      </w:pPr>
      <w:r>
        <w:rPr>
          <w:rFonts w:ascii="Times New Roman" w:hAnsi="Times New Roman" w:cs="Times New Roman"/>
          <w:sz w:val="24"/>
          <w:szCs w:val="24"/>
          <w:shd w:val="clear" w:color="auto" w:fill="FFFFFF"/>
        </w:rPr>
        <w:t>Attending games might be</w:t>
      </w:r>
      <w:r w:rsidR="00E633B7" w:rsidRPr="00E633B7">
        <w:rPr>
          <w:rFonts w:ascii="Times New Roman" w:hAnsi="Times New Roman" w:cs="Times New Roman"/>
          <w:sz w:val="24"/>
          <w:szCs w:val="24"/>
          <w:shd w:val="clear" w:color="auto" w:fill="FFFFFF"/>
        </w:rPr>
        <w:t xml:space="preserve"> boring. Plays take a matter of seconds, there</w:t>
      </w:r>
      <w:r>
        <w:rPr>
          <w:rFonts w:ascii="Times New Roman" w:hAnsi="Times New Roman" w:cs="Times New Roman"/>
          <w:sz w:val="24"/>
          <w:szCs w:val="24"/>
          <w:shd w:val="clear" w:color="auto" w:fill="FFFFFF"/>
        </w:rPr>
        <w:t xml:space="preserve"> i</w:t>
      </w:r>
      <w:r w:rsidR="00E633B7" w:rsidRPr="00E633B7">
        <w:rPr>
          <w:rFonts w:ascii="Times New Roman" w:hAnsi="Times New Roman" w:cs="Times New Roman"/>
          <w:sz w:val="24"/>
          <w:szCs w:val="24"/>
          <w:shd w:val="clear" w:color="auto" w:fill="FFFFFF"/>
        </w:rPr>
        <w:t>s an endless amount of time between plays when nothing happens, and the replays are limited. You can</w:t>
      </w:r>
      <w:r>
        <w:rPr>
          <w:rFonts w:ascii="Times New Roman" w:hAnsi="Times New Roman" w:cs="Times New Roman"/>
          <w:sz w:val="24"/>
          <w:szCs w:val="24"/>
          <w:shd w:val="clear" w:color="auto" w:fill="FFFFFF"/>
        </w:rPr>
        <w:t>no</w:t>
      </w:r>
      <w:r w:rsidR="00E633B7" w:rsidRPr="00E633B7">
        <w:rPr>
          <w:rFonts w:ascii="Times New Roman" w:hAnsi="Times New Roman" w:cs="Times New Roman"/>
          <w:sz w:val="24"/>
          <w:szCs w:val="24"/>
          <w:shd w:val="clear" w:color="auto" w:fill="FFFFFF"/>
        </w:rPr>
        <w:t>t change the channel if the game</w:t>
      </w:r>
      <w:r>
        <w:rPr>
          <w:rFonts w:ascii="Times New Roman" w:hAnsi="Times New Roman" w:cs="Times New Roman"/>
          <w:sz w:val="24"/>
          <w:szCs w:val="24"/>
          <w:shd w:val="clear" w:color="auto" w:fill="FFFFFF"/>
        </w:rPr>
        <w:t xml:space="preserve"> i</w:t>
      </w:r>
      <w:r w:rsidR="00E633B7" w:rsidRPr="00E633B7">
        <w:rPr>
          <w:rFonts w:ascii="Times New Roman" w:hAnsi="Times New Roman" w:cs="Times New Roman"/>
          <w:sz w:val="24"/>
          <w:szCs w:val="24"/>
          <w:shd w:val="clear" w:color="auto" w:fill="FFFFFF"/>
        </w:rPr>
        <w:t>s l</w:t>
      </w:r>
      <w:r>
        <w:rPr>
          <w:rFonts w:ascii="Times New Roman" w:hAnsi="Times New Roman" w:cs="Times New Roman"/>
          <w:sz w:val="24"/>
          <w:szCs w:val="24"/>
          <w:shd w:val="clear" w:color="auto" w:fill="FFFFFF"/>
        </w:rPr>
        <w:t xml:space="preserve">ousy. The weather conditions might also be </w:t>
      </w:r>
      <w:r w:rsidR="00E633B7" w:rsidRPr="00E633B7">
        <w:rPr>
          <w:rFonts w:ascii="Times New Roman" w:hAnsi="Times New Roman" w:cs="Times New Roman"/>
          <w:sz w:val="24"/>
          <w:szCs w:val="24"/>
          <w:shd w:val="clear" w:color="auto" w:fill="FFFFFF"/>
        </w:rPr>
        <w:t>crappy, a</w:t>
      </w:r>
      <w:r>
        <w:rPr>
          <w:rFonts w:ascii="Times New Roman" w:hAnsi="Times New Roman" w:cs="Times New Roman"/>
          <w:sz w:val="24"/>
          <w:szCs w:val="24"/>
          <w:shd w:val="clear" w:color="auto" w:fill="FFFFFF"/>
        </w:rPr>
        <w:t>nd the seating sucks unless you a</w:t>
      </w:r>
      <w:r w:rsidR="00E633B7" w:rsidRPr="00E633B7">
        <w:rPr>
          <w:rFonts w:ascii="Times New Roman" w:hAnsi="Times New Roman" w:cs="Times New Roman"/>
          <w:sz w:val="24"/>
          <w:szCs w:val="24"/>
          <w:shd w:val="clear" w:color="auto" w:fill="FFFFFF"/>
        </w:rPr>
        <w:t>re in a suite. You</w:t>
      </w:r>
      <w:r>
        <w:rPr>
          <w:rFonts w:ascii="Times New Roman" w:hAnsi="Times New Roman" w:cs="Times New Roman"/>
          <w:sz w:val="24"/>
          <w:szCs w:val="24"/>
          <w:shd w:val="clear" w:color="auto" w:fill="FFFFFF"/>
        </w:rPr>
        <w:t xml:space="preserve"> a</w:t>
      </w:r>
      <w:r w:rsidR="00E633B7" w:rsidRPr="00E633B7">
        <w:rPr>
          <w:rFonts w:ascii="Times New Roman" w:hAnsi="Times New Roman" w:cs="Times New Roman"/>
          <w:sz w:val="24"/>
          <w:szCs w:val="24"/>
          <w:shd w:val="clear" w:color="auto" w:fill="FFFFFF"/>
        </w:rPr>
        <w:t xml:space="preserve">re often clueless about injuries. I sit in a </w:t>
      </w:r>
      <w:r w:rsidR="00E633B7" w:rsidRPr="00E633B7">
        <w:rPr>
          <w:rFonts w:ascii="Times New Roman" w:hAnsi="Times New Roman" w:cs="Times New Roman"/>
          <w:sz w:val="24"/>
          <w:szCs w:val="24"/>
          <w:shd w:val="clear" w:color="auto" w:fill="FFFFFF"/>
        </w:rPr>
        <w:lastRenderedPageBreak/>
        <w:t xml:space="preserve">press box with replays and constant </w:t>
      </w:r>
      <w:r w:rsidRPr="00E633B7">
        <w:rPr>
          <w:rFonts w:ascii="Times New Roman" w:hAnsi="Times New Roman" w:cs="Times New Roman"/>
          <w:sz w:val="24"/>
          <w:szCs w:val="24"/>
          <w:shd w:val="clear" w:color="auto" w:fill="FFFFFF"/>
        </w:rPr>
        <w:t>players’</w:t>
      </w:r>
      <w:r w:rsidR="00E633B7" w:rsidRPr="00E633B7">
        <w:rPr>
          <w:rFonts w:ascii="Times New Roman" w:hAnsi="Times New Roman" w:cs="Times New Roman"/>
          <w:sz w:val="24"/>
          <w:szCs w:val="24"/>
          <w:shd w:val="clear" w:color="auto" w:fill="FFFFFF"/>
        </w:rPr>
        <w:t xml:space="preserve"> updates and I get bored, so I can</w:t>
      </w:r>
      <w:r>
        <w:rPr>
          <w:rFonts w:ascii="Times New Roman" w:hAnsi="Times New Roman" w:cs="Times New Roman"/>
          <w:sz w:val="24"/>
          <w:szCs w:val="24"/>
          <w:shd w:val="clear" w:color="auto" w:fill="FFFFFF"/>
        </w:rPr>
        <w:t>no</w:t>
      </w:r>
      <w:r w:rsidR="00E633B7" w:rsidRPr="00E633B7">
        <w:rPr>
          <w:rFonts w:ascii="Times New Roman" w:hAnsi="Times New Roman" w:cs="Times New Roman"/>
          <w:sz w:val="24"/>
          <w:szCs w:val="24"/>
          <w:shd w:val="clear" w:color="auto" w:fill="FFFFFF"/>
        </w:rPr>
        <w:t>t really blame students for staying home a</w:t>
      </w:r>
      <w:r>
        <w:rPr>
          <w:rFonts w:ascii="Times New Roman" w:hAnsi="Times New Roman" w:cs="Times New Roman"/>
          <w:sz w:val="24"/>
          <w:szCs w:val="24"/>
          <w:shd w:val="clear" w:color="auto" w:fill="FFFFFF"/>
        </w:rPr>
        <w:t xml:space="preserve">nd watching on TV under greater or </w:t>
      </w:r>
      <w:r w:rsidR="00E633B7" w:rsidRPr="00E633B7">
        <w:rPr>
          <w:rFonts w:ascii="Times New Roman" w:hAnsi="Times New Roman" w:cs="Times New Roman"/>
          <w:sz w:val="24"/>
          <w:szCs w:val="24"/>
          <w:shd w:val="clear" w:color="auto" w:fill="FFFFFF"/>
        </w:rPr>
        <w:t>cheaper conditions</w:t>
      </w:r>
      <w:r w:rsidR="00E633B7">
        <w:rPr>
          <w:color w:val="333333"/>
          <w:sz w:val="27"/>
          <w:szCs w:val="27"/>
          <w:shd w:val="clear" w:color="auto" w:fill="FFFFFF"/>
        </w:rPr>
        <w:t>.</w:t>
      </w:r>
    </w:p>
    <w:p w:rsidR="000831D7" w:rsidRPr="000A56AE" w:rsidRDefault="000831D7" w:rsidP="00403E40">
      <w:pPr>
        <w:spacing w:line="480" w:lineRule="auto"/>
        <w:ind w:firstLine="567"/>
        <w:rPr>
          <w:rFonts w:ascii="Times New Roman" w:hAnsi="Times New Roman" w:cs="Times New Roman"/>
          <w:b/>
          <w:sz w:val="24"/>
          <w:szCs w:val="24"/>
          <w:shd w:val="clear" w:color="auto" w:fill="FFFFFF"/>
        </w:rPr>
      </w:pPr>
      <w:r w:rsidRPr="000A56AE">
        <w:rPr>
          <w:rFonts w:ascii="Times New Roman" w:hAnsi="Times New Roman" w:cs="Times New Roman"/>
          <w:b/>
          <w:sz w:val="24"/>
          <w:szCs w:val="24"/>
          <w:shd w:val="clear" w:color="auto" w:fill="FFFFFF"/>
        </w:rPr>
        <w:t>3. Games on week days</w:t>
      </w:r>
    </w:p>
    <w:p w:rsidR="000831D7" w:rsidRDefault="000831D7" w:rsidP="00403E40">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Games might be scheduled to be played on </w:t>
      </w:r>
      <w:r w:rsidR="00110DB9">
        <w:rPr>
          <w:rFonts w:ascii="Times New Roman" w:hAnsi="Times New Roman" w:cs="Times New Roman"/>
          <w:sz w:val="24"/>
          <w:szCs w:val="24"/>
          <w:shd w:val="clear" w:color="auto" w:fill="FFFFFF"/>
        </w:rPr>
        <w:t>weekdays</w:t>
      </w:r>
      <w:r>
        <w:rPr>
          <w:rFonts w:ascii="Times New Roman" w:hAnsi="Times New Roman" w:cs="Times New Roman"/>
          <w:sz w:val="24"/>
          <w:szCs w:val="24"/>
          <w:shd w:val="clear" w:color="auto" w:fill="FFFFFF"/>
        </w:rPr>
        <w:t xml:space="preserve"> when students are busy with assignments and homework. Some games may be scheduled to take place in morning hours therefore inconveniencing many students who will weigh the option of attending games or attending lectures. N</w:t>
      </w:r>
      <w:r w:rsidRPr="000831D7">
        <w:rPr>
          <w:rFonts w:ascii="Times New Roman" w:hAnsi="Times New Roman" w:cs="Times New Roman"/>
          <w:sz w:val="24"/>
          <w:szCs w:val="24"/>
          <w:shd w:val="clear" w:color="auto" w:fill="FFFFFF"/>
        </w:rPr>
        <w:t xml:space="preserve">ight games can </w:t>
      </w:r>
      <w:r>
        <w:rPr>
          <w:rFonts w:ascii="Times New Roman" w:hAnsi="Times New Roman" w:cs="Times New Roman"/>
          <w:sz w:val="24"/>
          <w:szCs w:val="24"/>
          <w:shd w:val="clear" w:color="auto" w:fill="FFFFFF"/>
        </w:rPr>
        <w:t xml:space="preserve">be </w:t>
      </w:r>
      <w:r w:rsidRPr="000831D7">
        <w:rPr>
          <w:rFonts w:ascii="Times New Roman" w:hAnsi="Times New Roman" w:cs="Times New Roman"/>
          <w:sz w:val="24"/>
          <w:szCs w:val="24"/>
          <w:shd w:val="clear" w:color="auto" w:fill="FFFFFF"/>
        </w:rPr>
        <w:t>start</w:t>
      </w:r>
      <w:r>
        <w:rPr>
          <w:rFonts w:ascii="Times New Roman" w:hAnsi="Times New Roman" w:cs="Times New Roman"/>
          <w:sz w:val="24"/>
          <w:szCs w:val="24"/>
          <w:shd w:val="clear" w:color="auto" w:fill="FFFFFF"/>
        </w:rPr>
        <w:t>ing so late and</w:t>
      </w:r>
      <w:r w:rsidRPr="000831D7">
        <w:rPr>
          <w:rFonts w:ascii="Times New Roman" w:hAnsi="Times New Roman" w:cs="Times New Roman"/>
          <w:sz w:val="24"/>
          <w:szCs w:val="24"/>
          <w:shd w:val="clear" w:color="auto" w:fill="FFFFFF"/>
        </w:rPr>
        <w:t xml:space="preserve"> run into the next day. </w:t>
      </w:r>
      <w:r w:rsidR="00110DB9">
        <w:rPr>
          <w:rFonts w:ascii="Times New Roman" w:hAnsi="Times New Roman" w:cs="Times New Roman"/>
          <w:sz w:val="24"/>
          <w:szCs w:val="24"/>
          <w:shd w:val="clear" w:color="auto" w:fill="FFFFFF"/>
        </w:rPr>
        <w:t>This might be why it is convenient for students to follow the games on television.</w:t>
      </w:r>
    </w:p>
    <w:p w:rsidR="00110DB9" w:rsidRPr="00814BDA" w:rsidRDefault="00432C27" w:rsidP="00403E40">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There has been a new basketball captain who has been so friendly unlike the previous one. The new captain encourages the team members to always be focused whenever they are training. He has taken the role of the coach to some extent</w:t>
      </w:r>
      <w:r w:rsidR="00814BDA">
        <w:rPr>
          <w:rFonts w:ascii="Times New Roman" w:hAnsi="Times New Roman" w:cs="Times New Roman"/>
          <w:sz w:val="24"/>
          <w:szCs w:val="24"/>
          <w:shd w:val="clear" w:color="auto" w:fill="FFFFFF"/>
        </w:rPr>
        <w:t xml:space="preserve"> (</w:t>
      </w:r>
      <w:r w:rsidR="00814BDA" w:rsidRPr="00624290">
        <w:rPr>
          <w:rFonts w:ascii="Times New Roman" w:eastAsia="Times New Roman" w:hAnsi="Times New Roman" w:cs="Times New Roman"/>
          <w:color w:val="000000"/>
          <w:sz w:val="24"/>
          <w:szCs w:val="24"/>
          <w:lang w:eastAsia="en-GB"/>
        </w:rPr>
        <w:t xml:space="preserve">Fraser-Thomas J, Côté J, Deakin </w:t>
      </w:r>
      <w:r w:rsidR="00814BDA" w:rsidRPr="00814BDA">
        <w:rPr>
          <w:rFonts w:ascii="Times New Roman" w:eastAsia="Times New Roman" w:hAnsi="Times New Roman" w:cs="Times New Roman"/>
          <w:sz w:val="24"/>
          <w:szCs w:val="24"/>
          <w:lang w:eastAsia="en-GB"/>
        </w:rPr>
        <w:t>J.</w:t>
      </w:r>
      <w:r w:rsidR="00814BDA" w:rsidRPr="00814BDA">
        <w:rPr>
          <w:rFonts w:ascii="Times New Roman" w:eastAsia="Times New Roman" w:hAnsi="Times New Roman" w:cs="Times New Roman"/>
          <w:sz w:val="24"/>
          <w:szCs w:val="24"/>
          <w:lang w:eastAsia="en-GB"/>
        </w:rPr>
        <w:t>2005)</w:t>
      </w:r>
    </w:p>
    <w:p w:rsidR="00432C27" w:rsidRDefault="00432C27" w:rsidP="00403E40">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new coach has been a source of inspiration to many players. This support has not only been in basketball but also in their studies. It is seen as a new era for the team and a wakeup call for the other teams to emulate the basketball team</w:t>
      </w:r>
      <w:r w:rsidR="00814BDA">
        <w:rPr>
          <w:rFonts w:ascii="Times New Roman" w:hAnsi="Times New Roman" w:cs="Times New Roman"/>
          <w:sz w:val="24"/>
          <w:szCs w:val="24"/>
          <w:shd w:val="clear" w:color="auto" w:fill="FFFFFF"/>
        </w:rPr>
        <w:t xml:space="preserve"> (</w:t>
      </w:r>
      <w:r w:rsidR="00814BDA" w:rsidRPr="00624290">
        <w:rPr>
          <w:rFonts w:ascii="Times New Roman" w:eastAsia="Times New Roman" w:hAnsi="Times New Roman" w:cs="Times New Roman"/>
          <w:color w:val="000000"/>
          <w:sz w:val="24"/>
          <w:szCs w:val="24"/>
          <w:lang w:eastAsia="en-GB"/>
        </w:rPr>
        <w:t>Dobosz RP, Beaty LA.</w:t>
      </w:r>
      <w:r w:rsidR="00814BDA">
        <w:rPr>
          <w:rFonts w:ascii="Times New Roman" w:eastAsia="Times New Roman" w:hAnsi="Times New Roman" w:cs="Times New Roman"/>
          <w:color w:val="000000"/>
          <w:sz w:val="24"/>
          <w:szCs w:val="24"/>
          <w:lang w:eastAsia="en-GB"/>
        </w:rPr>
        <w:t>,1999).</w:t>
      </w:r>
    </w:p>
    <w:p w:rsidR="009616CC" w:rsidRDefault="009616CC" w:rsidP="00403E40">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Promotional designs which I will make to attract many students to the game are as discussed below;</w:t>
      </w:r>
    </w:p>
    <w:p w:rsidR="009616CC" w:rsidRPr="000A56AE" w:rsidRDefault="009616CC" w:rsidP="00403E40">
      <w:pPr>
        <w:spacing w:line="480" w:lineRule="auto"/>
        <w:ind w:firstLine="567"/>
        <w:rPr>
          <w:rFonts w:ascii="Times New Roman" w:hAnsi="Times New Roman" w:cs="Times New Roman"/>
          <w:b/>
          <w:sz w:val="24"/>
          <w:szCs w:val="24"/>
          <w:shd w:val="clear" w:color="auto" w:fill="FFFFFF"/>
        </w:rPr>
      </w:pPr>
      <w:r w:rsidRPr="000A56AE">
        <w:rPr>
          <w:rFonts w:ascii="Times New Roman" w:hAnsi="Times New Roman" w:cs="Times New Roman"/>
          <w:b/>
          <w:sz w:val="24"/>
          <w:szCs w:val="24"/>
          <w:shd w:val="clear" w:color="auto" w:fill="FFFFFF"/>
        </w:rPr>
        <w:t>1. Series shoot –out</w:t>
      </w:r>
    </w:p>
    <w:p w:rsidR="009616CC" w:rsidRDefault="009616CC" w:rsidP="00403E40">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This is a promotion, which provides contestants and spectators with a maximum of 25 seconds of fun and excitement. A contestant must make a lay-up, free throw, three point shot, and half-court shot while racing against the clock. This contest surely will guarantee excitement for all.</w:t>
      </w:r>
    </w:p>
    <w:p w:rsidR="009616CC" w:rsidRDefault="009616CC" w:rsidP="00403E40">
      <w:pPr>
        <w:spacing w:line="480" w:lineRule="auto"/>
        <w:ind w:firstLine="567"/>
        <w:rPr>
          <w:rFonts w:ascii="Times New Roman" w:hAnsi="Times New Roman" w:cs="Times New Roman"/>
          <w:sz w:val="24"/>
          <w:szCs w:val="24"/>
          <w:shd w:val="clear" w:color="auto" w:fill="FFFFFF"/>
        </w:rPr>
      </w:pPr>
    </w:p>
    <w:p w:rsidR="009616CC" w:rsidRPr="000A56AE" w:rsidRDefault="0008564C" w:rsidP="00403E40">
      <w:pPr>
        <w:spacing w:line="480" w:lineRule="auto"/>
        <w:ind w:firstLine="567"/>
        <w:rPr>
          <w:rFonts w:ascii="Times New Roman" w:hAnsi="Times New Roman" w:cs="Times New Roman"/>
          <w:b/>
          <w:sz w:val="24"/>
          <w:szCs w:val="24"/>
          <w:shd w:val="clear" w:color="auto" w:fill="FFFFFF"/>
        </w:rPr>
      </w:pPr>
      <w:r w:rsidRPr="000A56AE">
        <w:rPr>
          <w:rFonts w:ascii="Times New Roman" w:hAnsi="Times New Roman" w:cs="Times New Roman"/>
          <w:b/>
          <w:sz w:val="24"/>
          <w:szCs w:val="24"/>
          <w:shd w:val="clear" w:color="auto" w:fill="FFFFFF"/>
        </w:rPr>
        <w:lastRenderedPageBreak/>
        <w:t>2.  Shoot, turn</w:t>
      </w:r>
      <w:r w:rsidR="009616CC" w:rsidRPr="000A56AE">
        <w:rPr>
          <w:rFonts w:ascii="Times New Roman" w:hAnsi="Times New Roman" w:cs="Times New Roman"/>
          <w:b/>
          <w:sz w:val="24"/>
          <w:szCs w:val="24"/>
          <w:shd w:val="clear" w:color="auto" w:fill="FFFFFF"/>
        </w:rPr>
        <w:t>, shoot</w:t>
      </w:r>
    </w:p>
    <w:p w:rsidR="0008564C" w:rsidRDefault="0008564C" w:rsidP="00403E40">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This is a</w:t>
      </w:r>
      <w:r w:rsidRPr="0008564C">
        <w:rPr>
          <w:rFonts w:ascii="Times New Roman" w:hAnsi="Times New Roman" w:cs="Times New Roman"/>
          <w:sz w:val="24"/>
          <w:szCs w:val="24"/>
          <w:shd w:val="clear" w:color="auto" w:fill="FFFFFF"/>
        </w:rPr>
        <w:t xml:space="preserve"> strategic promotion. Randomly select a fan to shoot from anywhere on the floor to the nearest basket. If they make the shot, they must turn and shoot at the opposite basket from the same spot on the floor. Make that shot and walk away a winner!</w:t>
      </w:r>
      <w:r>
        <w:rPr>
          <w:rFonts w:ascii="Times New Roman" w:hAnsi="Times New Roman" w:cs="Times New Roman"/>
          <w:sz w:val="24"/>
          <w:szCs w:val="24"/>
          <w:shd w:val="clear" w:color="auto" w:fill="FFFFFF"/>
        </w:rPr>
        <w:t xml:space="preserve"> This is quite interesting and, too will guarantee excitement to all</w:t>
      </w:r>
      <w:r w:rsidR="00814BDA">
        <w:rPr>
          <w:rFonts w:ascii="Times New Roman" w:hAnsi="Times New Roman" w:cs="Times New Roman"/>
          <w:sz w:val="24"/>
          <w:szCs w:val="24"/>
          <w:shd w:val="clear" w:color="auto" w:fill="FFFFFF"/>
        </w:rPr>
        <w:t xml:space="preserve"> (</w:t>
      </w:r>
      <w:r w:rsidR="00814BDA" w:rsidRPr="00624290">
        <w:rPr>
          <w:rFonts w:ascii="Times New Roman" w:eastAsia="Times New Roman" w:hAnsi="Times New Roman" w:cs="Times New Roman"/>
          <w:color w:val="000000"/>
          <w:sz w:val="24"/>
          <w:szCs w:val="24"/>
          <w:lang w:eastAsia="en-GB"/>
        </w:rPr>
        <w:t>McCabe KO, Modecki KL, Barber BL</w:t>
      </w:r>
      <w:r w:rsidR="00814BDA">
        <w:rPr>
          <w:rFonts w:ascii="Times New Roman" w:eastAsia="Times New Roman" w:hAnsi="Times New Roman" w:cs="Times New Roman"/>
          <w:color w:val="000000"/>
          <w:sz w:val="24"/>
          <w:szCs w:val="24"/>
          <w:lang w:eastAsia="en-GB"/>
        </w:rPr>
        <w:t>, 2016).</w:t>
      </w:r>
    </w:p>
    <w:p w:rsidR="0008564C" w:rsidRPr="000A56AE" w:rsidRDefault="0008564C" w:rsidP="00403E40">
      <w:pPr>
        <w:spacing w:line="480" w:lineRule="auto"/>
        <w:ind w:firstLine="567"/>
        <w:rPr>
          <w:rFonts w:ascii="Times New Roman" w:hAnsi="Times New Roman" w:cs="Times New Roman"/>
          <w:b/>
          <w:sz w:val="24"/>
          <w:szCs w:val="24"/>
          <w:shd w:val="clear" w:color="auto" w:fill="FFFFFF"/>
        </w:rPr>
      </w:pPr>
      <w:r w:rsidRPr="000A56AE">
        <w:rPr>
          <w:rFonts w:ascii="Times New Roman" w:hAnsi="Times New Roman" w:cs="Times New Roman"/>
          <w:b/>
          <w:sz w:val="24"/>
          <w:szCs w:val="24"/>
          <w:shd w:val="clear" w:color="auto" w:fill="FFFFFF"/>
        </w:rPr>
        <w:t>3. Three point shootout- Money ball</w:t>
      </w:r>
    </w:p>
    <w:p w:rsidR="0008564C" w:rsidRDefault="0008564C" w:rsidP="00403E40">
      <w:pPr>
        <w:spacing w:line="480" w:lineRule="auto"/>
        <w:ind w:firstLine="567"/>
        <w:rPr>
          <w:rFonts w:ascii="Times New Roman" w:hAnsi="Times New Roman" w:cs="Times New Roman"/>
          <w:color w:val="000000"/>
          <w:sz w:val="24"/>
          <w:szCs w:val="24"/>
          <w:shd w:val="clear" w:color="auto" w:fill="FFFFFF"/>
        </w:rPr>
      </w:pPr>
      <w:r>
        <w:rPr>
          <w:rFonts w:ascii="Times New Roman" w:hAnsi="Times New Roman" w:cs="Times New Roman"/>
          <w:sz w:val="24"/>
          <w:szCs w:val="24"/>
          <w:shd w:val="clear" w:color="auto" w:fill="FFFFFF"/>
        </w:rPr>
        <w:t xml:space="preserve">Here, contestants will have 60 seconds </w:t>
      </w:r>
      <w:r w:rsidRPr="0008564C">
        <w:rPr>
          <w:rFonts w:ascii="Times New Roman" w:hAnsi="Times New Roman" w:cs="Times New Roman"/>
          <w:color w:val="000000"/>
          <w:sz w:val="24"/>
          <w:szCs w:val="24"/>
          <w:shd w:val="clear" w:color="auto" w:fill="FFFFFF"/>
        </w:rPr>
        <w:t>to shoot three pointers from various locations. Each successfully made shot using a normal basketball will score one point, and each successfully made shot using a colored (money) basketball will score two points. The total score for each contestant will be calculated to determine the prize, paid for by Odds On of course.</w:t>
      </w:r>
    </w:p>
    <w:p w:rsidR="0008564C" w:rsidRPr="000A56AE" w:rsidRDefault="0008564C" w:rsidP="00403E40">
      <w:pPr>
        <w:spacing w:line="480" w:lineRule="auto"/>
        <w:ind w:firstLine="567"/>
        <w:rPr>
          <w:rFonts w:ascii="Times New Roman" w:hAnsi="Times New Roman" w:cs="Times New Roman"/>
          <w:b/>
          <w:color w:val="000000"/>
          <w:sz w:val="24"/>
          <w:szCs w:val="24"/>
          <w:shd w:val="clear" w:color="auto" w:fill="FFFFFF"/>
        </w:rPr>
      </w:pPr>
      <w:r w:rsidRPr="000A56AE">
        <w:rPr>
          <w:rFonts w:ascii="Times New Roman" w:hAnsi="Times New Roman" w:cs="Times New Roman"/>
          <w:b/>
          <w:color w:val="000000"/>
          <w:sz w:val="24"/>
          <w:szCs w:val="24"/>
          <w:shd w:val="clear" w:color="auto" w:fill="FFFFFF"/>
        </w:rPr>
        <w:t>4. Three point thrills</w:t>
      </w:r>
    </w:p>
    <w:p w:rsidR="0008564C" w:rsidRDefault="000A56AE" w:rsidP="00403E40">
      <w:pPr>
        <w:spacing w:line="480" w:lineRule="auto"/>
        <w:ind w:firstLine="567"/>
        <w:rPr>
          <w:rFonts w:ascii="Arial" w:hAnsi="Arial" w:cs="Arial"/>
          <w:color w:val="000000"/>
          <w:sz w:val="21"/>
          <w:szCs w:val="21"/>
          <w:shd w:val="clear" w:color="auto" w:fill="FFFFFF"/>
        </w:rPr>
      </w:pPr>
      <w:r>
        <w:rPr>
          <w:rFonts w:ascii="Times New Roman" w:hAnsi="Times New Roman" w:cs="Times New Roman"/>
          <w:color w:val="000000"/>
          <w:sz w:val="24"/>
          <w:szCs w:val="24"/>
          <w:shd w:val="clear" w:color="auto" w:fill="FFFFFF"/>
        </w:rPr>
        <w:t xml:space="preserve">This is a race against the clock. </w:t>
      </w:r>
      <w:r w:rsidR="0008564C" w:rsidRPr="0008564C">
        <w:rPr>
          <w:rFonts w:ascii="Times New Roman" w:hAnsi="Times New Roman" w:cs="Times New Roman"/>
          <w:color w:val="000000"/>
          <w:sz w:val="24"/>
          <w:szCs w:val="24"/>
          <w:shd w:val="clear" w:color="auto" w:fill="FFFFFF"/>
        </w:rPr>
        <w:t>Your contestant has ten shots to make five three-pointers from various locations all within 25 seconds. Keep the crowd's attention! Shoot, nail it and move on until you win! Great for smaller ancillary prize sponsorships as well</w:t>
      </w:r>
      <w:r w:rsidR="0008564C">
        <w:rPr>
          <w:rFonts w:ascii="Arial" w:hAnsi="Arial" w:cs="Arial"/>
          <w:color w:val="000000"/>
          <w:sz w:val="21"/>
          <w:szCs w:val="21"/>
          <w:shd w:val="clear" w:color="auto" w:fill="FFFFFF"/>
        </w:rPr>
        <w:t>.</w:t>
      </w:r>
    </w:p>
    <w:p w:rsidR="00624290" w:rsidRPr="000A56AE" w:rsidRDefault="00624290" w:rsidP="00403E40">
      <w:pPr>
        <w:spacing w:line="480" w:lineRule="auto"/>
        <w:ind w:firstLine="567"/>
        <w:rPr>
          <w:rFonts w:ascii="Times New Roman" w:hAnsi="Times New Roman" w:cs="Times New Roman"/>
          <w:b/>
          <w:color w:val="000000"/>
          <w:sz w:val="24"/>
          <w:szCs w:val="24"/>
          <w:shd w:val="clear" w:color="auto" w:fill="FFFFFF"/>
        </w:rPr>
      </w:pPr>
      <w:r w:rsidRPr="000A56AE">
        <w:rPr>
          <w:rFonts w:ascii="Times New Roman" w:hAnsi="Times New Roman" w:cs="Times New Roman"/>
          <w:b/>
          <w:color w:val="000000"/>
          <w:sz w:val="24"/>
          <w:szCs w:val="24"/>
          <w:shd w:val="clear" w:color="auto" w:fill="FFFFFF"/>
        </w:rPr>
        <w:t>Conclusion</w:t>
      </w:r>
    </w:p>
    <w:p w:rsidR="0008564C" w:rsidRPr="0008564C" w:rsidRDefault="0008564C" w:rsidP="00403E40">
      <w:pPr>
        <w:spacing w:line="480" w:lineRule="auto"/>
        <w:ind w:firstLine="567"/>
        <w:rPr>
          <w:rFonts w:ascii="Times New Roman" w:hAnsi="Times New Roman" w:cs="Times New Roman"/>
          <w:sz w:val="24"/>
          <w:szCs w:val="24"/>
          <w:shd w:val="clear" w:color="auto" w:fill="FFFFFF"/>
        </w:rPr>
      </w:pPr>
      <w:r w:rsidRPr="0008564C">
        <w:rPr>
          <w:rFonts w:ascii="Times New Roman" w:hAnsi="Times New Roman" w:cs="Times New Roman"/>
          <w:color w:val="000000"/>
          <w:sz w:val="24"/>
          <w:szCs w:val="24"/>
          <w:shd w:val="clear" w:color="auto" w:fill="FFFFFF"/>
        </w:rPr>
        <w:t>Ladies and gentlemen</w:t>
      </w:r>
      <w:r>
        <w:rPr>
          <w:rFonts w:ascii="Times New Roman" w:hAnsi="Times New Roman" w:cs="Times New Roman"/>
          <w:color w:val="000000"/>
          <w:sz w:val="24"/>
          <w:szCs w:val="24"/>
          <w:shd w:val="clear" w:color="auto" w:fill="FFFFFF"/>
        </w:rPr>
        <w:t>, I hope the new promotions put in place will be in line with us enjoying basketball game just like before and this will go a long way and drawing and attracting many to the game. This will surely rekindle the earlier mojo of the game.</w:t>
      </w:r>
      <w:r w:rsidR="000A56AE">
        <w:rPr>
          <w:rFonts w:ascii="Times New Roman" w:hAnsi="Times New Roman" w:cs="Times New Roman"/>
          <w:color w:val="000000"/>
          <w:sz w:val="24"/>
          <w:szCs w:val="24"/>
          <w:shd w:val="clear" w:color="auto" w:fill="FFFFFF"/>
        </w:rPr>
        <w:t xml:space="preserve"> Thank you so much for your time and I hope to see you in such large numbers tomorrow in the field.</w:t>
      </w:r>
      <w:bookmarkStart w:id="0" w:name="_GoBack"/>
      <w:bookmarkEnd w:id="0"/>
    </w:p>
    <w:p w:rsidR="0008564C" w:rsidRDefault="0008564C" w:rsidP="00403E40">
      <w:pPr>
        <w:spacing w:line="480" w:lineRule="auto"/>
        <w:ind w:firstLine="567"/>
        <w:rPr>
          <w:rFonts w:ascii="Times New Roman" w:hAnsi="Times New Roman" w:cs="Times New Roman"/>
          <w:sz w:val="24"/>
          <w:szCs w:val="24"/>
          <w:shd w:val="clear" w:color="auto" w:fill="FFFFFF"/>
        </w:rPr>
      </w:pPr>
    </w:p>
    <w:p w:rsidR="00624290" w:rsidRDefault="00624290" w:rsidP="00814BDA">
      <w:pPr>
        <w:spacing w:line="480" w:lineRule="auto"/>
        <w:rPr>
          <w:rFonts w:ascii="Times New Roman" w:hAnsi="Times New Roman" w:cs="Times New Roman"/>
          <w:sz w:val="24"/>
          <w:szCs w:val="24"/>
          <w:shd w:val="clear" w:color="auto" w:fill="FFFFFF"/>
        </w:rPr>
      </w:pPr>
    </w:p>
    <w:p w:rsidR="00624290" w:rsidRPr="00814BDA" w:rsidRDefault="00624290" w:rsidP="00624290">
      <w:pPr>
        <w:shd w:val="clear" w:color="auto" w:fill="FFFFFF"/>
        <w:spacing w:line="240" w:lineRule="auto"/>
        <w:jc w:val="center"/>
        <w:rPr>
          <w:rFonts w:ascii="Times New Roman" w:eastAsia="Times New Roman" w:hAnsi="Times New Roman" w:cs="Times New Roman"/>
          <w:b/>
          <w:color w:val="000000"/>
          <w:sz w:val="24"/>
          <w:szCs w:val="24"/>
          <w:lang w:eastAsia="en-GB"/>
        </w:rPr>
      </w:pPr>
      <w:r w:rsidRPr="00814BDA">
        <w:rPr>
          <w:rFonts w:ascii="Times New Roman" w:eastAsia="Times New Roman" w:hAnsi="Times New Roman" w:cs="Times New Roman"/>
          <w:b/>
          <w:color w:val="000000"/>
          <w:sz w:val="24"/>
          <w:szCs w:val="24"/>
          <w:lang w:eastAsia="en-GB"/>
        </w:rPr>
        <w:lastRenderedPageBreak/>
        <w:t>References</w:t>
      </w:r>
    </w:p>
    <w:p w:rsidR="00624290" w:rsidRDefault="00624290" w:rsidP="00624290">
      <w:pPr>
        <w:shd w:val="clear" w:color="auto" w:fill="FFFFFF"/>
        <w:spacing w:line="480" w:lineRule="auto"/>
        <w:ind w:firstLine="567"/>
        <w:rPr>
          <w:rFonts w:ascii="Times New Roman" w:eastAsia="Times New Roman" w:hAnsi="Times New Roman" w:cs="Times New Roman"/>
          <w:color w:val="000000"/>
          <w:sz w:val="24"/>
          <w:szCs w:val="24"/>
          <w:lang w:eastAsia="en-GB"/>
        </w:rPr>
      </w:pPr>
      <w:r w:rsidRPr="00624290">
        <w:rPr>
          <w:rFonts w:ascii="Times New Roman" w:eastAsia="Times New Roman" w:hAnsi="Times New Roman" w:cs="Times New Roman"/>
          <w:color w:val="000000"/>
          <w:sz w:val="24"/>
          <w:szCs w:val="24"/>
          <w:lang w:eastAsia="en-GB"/>
        </w:rPr>
        <w:t>Fraser-Thomas J, Côté J, Deakin J. Youth sport programs: an avenue to foster positive youth development. Phys Educ Sport Pedagog. 2005;10(1):49–70. </w:t>
      </w:r>
    </w:p>
    <w:p w:rsidR="00624290" w:rsidRDefault="00624290" w:rsidP="00624290">
      <w:pPr>
        <w:shd w:val="clear" w:color="auto" w:fill="FFFFFF"/>
        <w:spacing w:line="480" w:lineRule="auto"/>
        <w:ind w:firstLine="567"/>
        <w:rPr>
          <w:rFonts w:ascii="Times New Roman" w:eastAsia="Times New Roman" w:hAnsi="Times New Roman" w:cs="Times New Roman"/>
          <w:color w:val="000000"/>
          <w:sz w:val="24"/>
          <w:szCs w:val="24"/>
          <w:lang w:eastAsia="en-GB"/>
        </w:rPr>
      </w:pPr>
      <w:r w:rsidRPr="00624290">
        <w:rPr>
          <w:rFonts w:ascii="Times New Roman" w:eastAsia="Times New Roman" w:hAnsi="Times New Roman" w:cs="Times New Roman"/>
          <w:color w:val="000000"/>
          <w:sz w:val="24"/>
          <w:szCs w:val="24"/>
          <w:lang w:eastAsia="en-GB"/>
        </w:rPr>
        <w:t> McCabe KO, Modecki KL, Barber BL. Participation in organized activities protects against adolescents’ risky substance use, even beyond development in conscientiousness. J Youth Adolesc. 2016 </w:t>
      </w:r>
    </w:p>
    <w:p w:rsidR="00624290" w:rsidRDefault="00624290" w:rsidP="00624290">
      <w:pPr>
        <w:shd w:val="clear" w:color="auto" w:fill="FFFFFF"/>
        <w:spacing w:line="480" w:lineRule="auto"/>
        <w:ind w:firstLine="567"/>
        <w:rPr>
          <w:rFonts w:ascii="Times New Roman" w:eastAsia="Times New Roman" w:hAnsi="Times New Roman" w:cs="Times New Roman"/>
          <w:color w:val="000000"/>
          <w:sz w:val="24"/>
          <w:szCs w:val="24"/>
          <w:lang w:eastAsia="en-GB"/>
        </w:rPr>
      </w:pPr>
      <w:r w:rsidRPr="00624290">
        <w:rPr>
          <w:rFonts w:ascii="Times New Roman" w:eastAsia="Times New Roman" w:hAnsi="Times New Roman" w:cs="Times New Roman"/>
          <w:color w:val="000000"/>
          <w:sz w:val="24"/>
          <w:szCs w:val="24"/>
          <w:lang w:eastAsia="en-GB"/>
        </w:rPr>
        <w:t> Vella SA, Cliff DP, Magee CA, Okely AD. Sports participation and parent-reported health-related quality of life in children: longitudinal associations. J Pediatr. 2014;164(6):1469–1474. </w:t>
      </w:r>
    </w:p>
    <w:p w:rsidR="00624290" w:rsidRDefault="00624290" w:rsidP="00624290">
      <w:pPr>
        <w:shd w:val="clear" w:color="auto" w:fill="FFFFFF"/>
        <w:spacing w:line="480" w:lineRule="auto"/>
        <w:ind w:firstLine="567"/>
        <w:rPr>
          <w:rFonts w:ascii="Times New Roman" w:eastAsia="Times New Roman" w:hAnsi="Times New Roman" w:cs="Times New Roman"/>
          <w:color w:val="000000"/>
          <w:sz w:val="24"/>
          <w:szCs w:val="24"/>
          <w:lang w:eastAsia="en-GB"/>
        </w:rPr>
      </w:pPr>
      <w:r w:rsidRPr="00624290">
        <w:rPr>
          <w:rFonts w:ascii="Times New Roman" w:eastAsia="Times New Roman" w:hAnsi="Times New Roman" w:cs="Times New Roman"/>
          <w:color w:val="000000"/>
          <w:sz w:val="24"/>
          <w:szCs w:val="24"/>
          <w:lang w:eastAsia="en-GB"/>
        </w:rPr>
        <w:t> Dobosz RP, Beaty LA. The relationship between athletic participation and high school students’ leadership ability. Adolescence. 1999;34(133):215–220</w:t>
      </w:r>
    </w:p>
    <w:p w:rsidR="00624290" w:rsidRDefault="00624290" w:rsidP="00624290">
      <w:pPr>
        <w:shd w:val="clear" w:color="auto" w:fill="FFFFFF"/>
        <w:spacing w:line="480" w:lineRule="auto"/>
        <w:ind w:firstLine="567"/>
        <w:rPr>
          <w:rFonts w:ascii="Times New Roman" w:eastAsia="Times New Roman" w:hAnsi="Times New Roman" w:cs="Times New Roman"/>
          <w:color w:val="000000"/>
          <w:sz w:val="24"/>
          <w:szCs w:val="24"/>
          <w:lang w:eastAsia="en-GB"/>
        </w:rPr>
      </w:pPr>
      <w:r w:rsidRPr="00624290">
        <w:rPr>
          <w:rFonts w:ascii="Times New Roman" w:eastAsia="Times New Roman" w:hAnsi="Times New Roman" w:cs="Times New Roman"/>
          <w:color w:val="000000"/>
          <w:sz w:val="24"/>
          <w:szCs w:val="24"/>
          <w:lang w:eastAsia="en-GB"/>
        </w:rPr>
        <w:t> Carlson RC. The socialization of elite tennis players in Sweden: an analysis of the players’ backgrounds and development. Sociol Sport J. 1988;5:241–256</w:t>
      </w:r>
    </w:p>
    <w:p w:rsidR="00624290" w:rsidRDefault="00624290" w:rsidP="00624290">
      <w:pPr>
        <w:shd w:val="clear" w:color="auto" w:fill="FFFFFF"/>
        <w:spacing w:line="480" w:lineRule="auto"/>
        <w:ind w:firstLine="567"/>
        <w:rPr>
          <w:rFonts w:ascii="Times New Roman" w:eastAsia="Times New Roman" w:hAnsi="Times New Roman" w:cs="Times New Roman"/>
          <w:color w:val="000000"/>
          <w:sz w:val="24"/>
          <w:szCs w:val="24"/>
          <w:lang w:eastAsia="en-GB"/>
        </w:rPr>
      </w:pPr>
      <w:r w:rsidRPr="00624290">
        <w:rPr>
          <w:rFonts w:ascii="Times New Roman" w:eastAsia="Times New Roman" w:hAnsi="Times New Roman" w:cs="Times New Roman"/>
          <w:color w:val="000000"/>
          <w:sz w:val="24"/>
          <w:szCs w:val="24"/>
          <w:lang w:eastAsia="en-GB"/>
        </w:rPr>
        <w:t> Côté J, Baker J, Abernethy B. From play to practice: a developmental framework for the acquisition</w:t>
      </w:r>
      <w:r>
        <w:rPr>
          <w:rFonts w:ascii="Times New Roman" w:eastAsia="Times New Roman" w:hAnsi="Times New Roman" w:cs="Times New Roman"/>
          <w:color w:val="000000"/>
          <w:sz w:val="24"/>
          <w:szCs w:val="24"/>
          <w:lang w:eastAsia="en-GB"/>
        </w:rPr>
        <w:t xml:space="preserve"> of expertise in team sport.</w:t>
      </w:r>
      <w:r w:rsidRPr="00624290">
        <w:rPr>
          <w:rFonts w:ascii="Times New Roman" w:eastAsia="Times New Roman" w:hAnsi="Times New Roman" w:cs="Times New Roman"/>
          <w:color w:val="000000"/>
          <w:sz w:val="24"/>
          <w:szCs w:val="24"/>
          <w:lang w:eastAsia="en-GB"/>
        </w:rPr>
        <w:t xml:space="preserve"> </w:t>
      </w:r>
    </w:p>
    <w:p w:rsidR="00624290" w:rsidRPr="00624290" w:rsidRDefault="00624290" w:rsidP="00624290">
      <w:pPr>
        <w:shd w:val="clear" w:color="auto" w:fill="FFFFFF"/>
        <w:spacing w:line="480" w:lineRule="auto"/>
        <w:ind w:firstLine="567"/>
        <w:rPr>
          <w:rFonts w:ascii="Times New Roman" w:eastAsia="Times New Roman" w:hAnsi="Times New Roman" w:cs="Times New Roman"/>
          <w:color w:val="000000"/>
          <w:sz w:val="24"/>
          <w:szCs w:val="24"/>
          <w:lang w:eastAsia="en-GB"/>
        </w:rPr>
      </w:pPr>
      <w:r w:rsidRPr="00624290">
        <w:rPr>
          <w:rFonts w:ascii="Times New Roman" w:eastAsia="Times New Roman" w:hAnsi="Times New Roman" w:cs="Times New Roman"/>
          <w:color w:val="000000"/>
          <w:sz w:val="24"/>
          <w:szCs w:val="24"/>
          <w:lang w:eastAsia="en-GB"/>
        </w:rPr>
        <w:t>Starkes J, Ericsson KA, editors. The development of elite athletes: recent advances in research on sport expertise. Champaign, IL: Human Kinetics; 2003. pp. 89–113. </w:t>
      </w:r>
    </w:p>
    <w:p w:rsidR="00624290" w:rsidRPr="0008564C" w:rsidRDefault="00624290" w:rsidP="00403E40">
      <w:pPr>
        <w:spacing w:line="480" w:lineRule="auto"/>
        <w:ind w:firstLine="567"/>
        <w:rPr>
          <w:rFonts w:ascii="Times New Roman" w:hAnsi="Times New Roman" w:cs="Times New Roman"/>
          <w:sz w:val="24"/>
          <w:szCs w:val="24"/>
          <w:shd w:val="clear" w:color="auto" w:fill="FFFFFF"/>
        </w:rPr>
      </w:pPr>
    </w:p>
    <w:p w:rsidR="009616CC" w:rsidRDefault="009616CC" w:rsidP="00403E40">
      <w:pPr>
        <w:spacing w:line="480" w:lineRule="auto"/>
        <w:ind w:firstLine="567"/>
        <w:rPr>
          <w:rFonts w:ascii="Times New Roman" w:hAnsi="Times New Roman" w:cs="Times New Roman"/>
          <w:sz w:val="24"/>
          <w:szCs w:val="24"/>
          <w:shd w:val="clear" w:color="auto" w:fill="FFFFFF"/>
        </w:rPr>
      </w:pPr>
    </w:p>
    <w:p w:rsidR="009616CC" w:rsidRDefault="009616CC" w:rsidP="00403E40">
      <w:pPr>
        <w:spacing w:line="480" w:lineRule="auto"/>
        <w:ind w:firstLine="567"/>
        <w:rPr>
          <w:rFonts w:ascii="Times New Roman" w:hAnsi="Times New Roman" w:cs="Times New Roman"/>
          <w:sz w:val="24"/>
          <w:szCs w:val="24"/>
          <w:shd w:val="clear" w:color="auto" w:fill="FFFFFF"/>
        </w:rPr>
      </w:pPr>
    </w:p>
    <w:p w:rsidR="00432C27" w:rsidRPr="000831D7" w:rsidRDefault="00432C27" w:rsidP="00403E40">
      <w:pPr>
        <w:spacing w:line="480" w:lineRule="auto"/>
        <w:ind w:firstLine="567"/>
        <w:rPr>
          <w:rFonts w:ascii="Times New Roman" w:hAnsi="Times New Roman" w:cs="Times New Roman"/>
          <w:sz w:val="24"/>
          <w:szCs w:val="24"/>
        </w:rPr>
      </w:pPr>
    </w:p>
    <w:sectPr w:rsidR="00432C27" w:rsidRPr="000831D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BDA" w:rsidRDefault="00814BDA" w:rsidP="00814BDA">
      <w:pPr>
        <w:spacing w:after="0" w:line="240" w:lineRule="auto"/>
      </w:pPr>
      <w:r>
        <w:separator/>
      </w:r>
    </w:p>
  </w:endnote>
  <w:endnote w:type="continuationSeparator" w:id="0">
    <w:p w:rsidR="00814BDA" w:rsidRDefault="00814BDA" w:rsidP="00814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BDA" w:rsidRDefault="00814BDA" w:rsidP="00814BDA">
      <w:pPr>
        <w:spacing w:after="0" w:line="240" w:lineRule="auto"/>
      </w:pPr>
      <w:r>
        <w:separator/>
      </w:r>
    </w:p>
  </w:footnote>
  <w:footnote w:type="continuationSeparator" w:id="0">
    <w:p w:rsidR="00814BDA" w:rsidRDefault="00814BDA" w:rsidP="00814B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635140"/>
      <w:docPartObj>
        <w:docPartGallery w:val="Page Numbers (Top of Page)"/>
        <w:docPartUnique/>
      </w:docPartObj>
    </w:sdtPr>
    <w:sdtEndPr>
      <w:rPr>
        <w:noProof/>
      </w:rPr>
    </w:sdtEndPr>
    <w:sdtContent>
      <w:p w:rsidR="00814BDA" w:rsidRDefault="00814BDA">
        <w:pPr>
          <w:pStyle w:val="Header"/>
          <w:jc w:val="right"/>
        </w:pPr>
        <w:r>
          <w:fldChar w:fldCharType="begin"/>
        </w:r>
        <w:r>
          <w:instrText xml:space="preserve"> PAGE   \* MERGEFORMAT </w:instrText>
        </w:r>
        <w:r>
          <w:fldChar w:fldCharType="separate"/>
        </w:r>
        <w:r w:rsidR="00A36F5E">
          <w:rPr>
            <w:noProof/>
          </w:rPr>
          <w:t>5</w:t>
        </w:r>
        <w:r>
          <w:rPr>
            <w:noProof/>
          </w:rPr>
          <w:fldChar w:fldCharType="end"/>
        </w:r>
      </w:p>
    </w:sdtContent>
  </w:sdt>
  <w:p w:rsidR="00814BDA" w:rsidRPr="00814BDA" w:rsidRDefault="00814BDA">
    <w:pPr>
      <w:pStyle w:val="Header"/>
      <w:rPr>
        <w:rFonts w:ascii="Times New Roman" w:hAnsi="Times New Roman" w:cs="Times New Roman"/>
        <w:sz w:val="24"/>
        <w:szCs w:val="24"/>
      </w:rPr>
    </w:pPr>
    <w:r w:rsidRPr="00814BDA">
      <w:rPr>
        <w:rFonts w:ascii="Times New Roman" w:hAnsi="Times New Roman" w:cs="Times New Roman"/>
        <w:sz w:val="24"/>
        <w:szCs w:val="24"/>
      </w:rPr>
      <w:t>RUNNING HEAD: SPORTS MANAGEMENT- BASKETBALL</w:t>
    </w:r>
    <w:r w:rsidR="000A56AE">
      <w:rPr>
        <w:rFonts w:ascii="Times New Roman" w:hAnsi="Times New Roman" w:cs="Times New Roman"/>
        <w:sz w:val="24"/>
        <w:szCs w:val="24"/>
      </w:rPr>
      <w:t xml:space="preserve"> PROMOTION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E40"/>
    <w:rsid w:val="000831D7"/>
    <w:rsid w:val="0008564C"/>
    <w:rsid w:val="000A56AE"/>
    <w:rsid w:val="000F112B"/>
    <w:rsid w:val="00110DB9"/>
    <w:rsid w:val="00403E40"/>
    <w:rsid w:val="00432C27"/>
    <w:rsid w:val="00624290"/>
    <w:rsid w:val="00814BDA"/>
    <w:rsid w:val="009616CC"/>
    <w:rsid w:val="00A36F5E"/>
    <w:rsid w:val="00E633B7"/>
    <w:rsid w:val="00F15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D7B347-B6D5-4271-AC11-CCD252A9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624290"/>
  </w:style>
  <w:style w:type="character" w:customStyle="1" w:styleId="ref-journal">
    <w:name w:val="ref-journal"/>
    <w:basedOn w:val="DefaultParagraphFont"/>
    <w:rsid w:val="00624290"/>
  </w:style>
  <w:style w:type="character" w:customStyle="1" w:styleId="ref-vol">
    <w:name w:val="ref-vol"/>
    <w:basedOn w:val="DefaultParagraphFont"/>
    <w:rsid w:val="00624290"/>
  </w:style>
  <w:style w:type="character" w:customStyle="1" w:styleId="nowrap">
    <w:name w:val="nowrap"/>
    <w:basedOn w:val="DefaultParagraphFont"/>
    <w:rsid w:val="00624290"/>
  </w:style>
  <w:style w:type="character" w:styleId="Hyperlink">
    <w:name w:val="Hyperlink"/>
    <w:basedOn w:val="DefaultParagraphFont"/>
    <w:uiPriority w:val="99"/>
    <w:semiHidden/>
    <w:unhideWhenUsed/>
    <w:rsid w:val="00624290"/>
    <w:rPr>
      <w:color w:val="0000FF"/>
      <w:u w:val="single"/>
    </w:rPr>
  </w:style>
  <w:style w:type="paragraph" w:styleId="Header">
    <w:name w:val="header"/>
    <w:basedOn w:val="Normal"/>
    <w:link w:val="HeaderChar"/>
    <w:uiPriority w:val="99"/>
    <w:unhideWhenUsed/>
    <w:rsid w:val="00814B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BDA"/>
  </w:style>
  <w:style w:type="paragraph" w:styleId="Footer">
    <w:name w:val="footer"/>
    <w:basedOn w:val="Normal"/>
    <w:link w:val="FooterChar"/>
    <w:uiPriority w:val="99"/>
    <w:unhideWhenUsed/>
    <w:rsid w:val="00814B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193273">
      <w:bodyDiv w:val="1"/>
      <w:marLeft w:val="0"/>
      <w:marRight w:val="0"/>
      <w:marTop w:val="0"/>
      <w:marBottom w:val="0"/>
      <w:divBdr>
        <w:top w:val="none" w:sz="0" w:space="0" w:color="auto"/>
        <w:left w:val="none" w:sz="0" w:space="0" w:color="auto"/>
        <w:bottom w:val="none" w:sz="0" w:space="0" w:color="auto"/>
        <w:right w:val="none" w:sz="0" w:space="0" w:color="auto"/>
      </w:divBdr>
      <w:divsChild>
        <w:div w:id="552619698">
          <w:marLeft w:val="0"/>
          <w:marRight w:val="0"/>
          <w:marTop w:val="166"/>
          <w:marBottom w:val="166"/>
          <w:divBdr>
            <w:top w:val="none" w:sz="0" w:space="0" w:color="auto"/>
            <w:left w:val="none" w:sz="0" w:space="0" w:color="auto"/>
            <w:bottom w:val="none" w:sz="0" w:space="0" w:color="auto"/>
            <w:right w:val="none" w:sz="0" w:space="0" w:color="auto"/>
          </w:divBdr>
        </w:div>
        <w:div w:id="325402533">
          <w:marLeft w:val="0"/>
          <w:marRight w:val="0"/>
          <w:marTop w:val="166"/>
          <w:marBottom w:val="166"/>
          <w:divBdr>
            <w:top w:val="none" w:sz="0" w:space="0" w:color="auto"/>
            <w:left w:val="none" w:sz="0" w:space="0" w:color="auto"/>
            <w:bottom w:val="none" w:sz="0" w:space="0" w:color="auto"/>
            <w:right w:val="none" w:sz="0" w:space="0" w:color="auto"/>
          </w:divBdr>
        </w:div>
        <w:div w:id="686561339">
          <w:marLeft w:val="0"/>
          <w:marRight w:val="0"/>
          <w:marTop w:val="166"/>
          <w:marBottom w:val="166"/>
          <w:divBdr>
            <w:top w:val="none" w:sz="0" w:space="0" w:color="auto"/>
            <w:left w:val="none" w:sz="0" w:space="0" w:color="auto"/>
            <w:bottom w:val="none" w:sz="0" w:space="0" w:color="auto"/>
            <w:right w:val="none" w:sz="0" w:space="0" w:color="auto"/>
          </w:divBdr>
        </w:div>
        <w:div w:id="277102774">
          <w:marLeft w:val="0"/>
          <w:marRight w:val="0"/>
          <w:marTop w:val="166"/>
          <w:marBottom w:val="166"/>
          <w:divBdr>
            <w:top w:val="none" w:sz="0" w:space="0" w:color="auto"/>
            <w:left w:val="none" w:sz="0" w:space="0" w:color="auto"/>
            <w:bottom w:val="none" w:sz="0" w:space="0" w:color="auto"/>
            <w:right w:val="none" w:sz="0" w:space="0" w:color="auto"/>
          </w:divBdr>
        </w:div>
        <w:div w:id="580914454">
          <w:marLeft w:val="0"/>
          <w:marRight w:val="0"/>
          <w:marTop w:val="166"/>
          <w:marBottom w:val="166"/>
          <w:divBdr>
            <w:top w:val="none" w:sz="0" w:space="0" w:color="auto"/>
            <w:left w:val="none" w:sz="0" w:space="0" w:color="auto"/>
            <w:bottom w:val="none" w:sz="0" w:space="0" w:color="auto"/>
            <w:right w:val="none" w:sz="0" w:space="0" w:color="auto"/>
          </w:divBdr>
        </w:div>
        <w:div w:id="438449664">
          <w:marLeft w:val="0"/>
          <w:marRight w:val="0"/>
          <w:marTop w:val="166"/>
          <w:marBottom w:val="16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2020-04-13T03:36:00Z</dcterms:created>
  <dcterms:modified xsi:type="dcterms:W3CDTF">2020-04-13T03:36:00Z</dcterms:modified>
</cp:coreProperties>
</file>